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ghtList-Accent6"/>
        <w:tblW w:w="0" w:type="auto"/>
        <w:tblLook w:val="04A0" w:firstRow="1" w:lastRow="0" w:firstColumn="1" w:lastColumn="0" w:noHBand="0" w:noVBand="1"/>
      </w:tblPr>
      <w:tblGrid>
        <w:gridCol w:w="7196"/>
        <w:gridCol w:w="8221"/>
      </w:tblGrid>
      <w:tr w:rsidR="005D4C4F" w:rsidRPr="005C52A4" w14:paraId="3A5984D2" w14:textId="77777777" w:rsidTr="00240E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34E33973" w14:textId="77777777" w:rsidR="005D4C4F" w:rsidRPr="005C52A4" w:rsidRDefault="005D4C4F">
            <w:pPr>
              <w:rPr>
                <w:sz w:val="32"/>
                <w:szCs w:val="32"/>
              </w:rPr>
            </w:pPr>
            <w:r w:rsidRPr="005C52A4">
              <w:rPr>
                <w:sz w:val="32"/>
                <w:szCs w:val="32"/>
              </w:rPr>
              <w:t xml:space="preserve">Project plan </w:t>
            </w:r>
            <w:proofErr w:type="spellStart"/>
            <w:r w:rsidRPr="005C52A4">
              <w:rPr>
                <w:sz w:val="32"/>
                <w:szCs w:val="32"/>
              </w:rPr>
              <w:t>opstarten</w:t>
            </w:r>
            <w:proofErr w:type="spellEnd"/>
          </w:p>
        </w:tc>
        <w:tc>
          <w:tcPr>
            <w:tcW w:w="8221" w:type="dxa"/>
          </w:tcPr>
          <w:p w14:paraId="0C1FC872" w14:textId="77777777" w:rsidR="005D4C4F" w:rsidRPr="005C52A4" w:rsidRDefault="005D4C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18590A" w:rsidRPr="005C52A4" w14:paraId="0355E5FE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shd w:val="clear" w:color="auto" w:fill="FDE9D9" w:themeFill="accent6" w:themeFillTint="33"/>
          </w:tcPr>
          <w:p w14:paraId="17494A1A" w14:textId="77777777" w:rsidR="0018590A" w:rsidRPr="005C52A4" w:rsidRDefault="0018590A" w:rsidP="005D4C4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Configurations</w:t>
            </w:r>
            <w:r w:rsidR="00240EA6">
              <w:rPr>
                <w:sz w:val="24"/>
                <w:szCs w:val="24"/>
                <w:lang w:val="en-US"/>
              </w:rPr>
              <w:t xml:space="preserve"> &amp; display options</w:t>
            </w:r>
          </w:p>
        </w:tc>
        <w:tc>
          <w:tcPr>
            <w:tcW w:w="8221" w:type="dxa"/>
            <w:shd w:val="clear" w:color="auto" w:fill="FDE9D9" w:themeFill="accent6" w:themeFillTint="33"/>
          </w:tcPr>
          <w:p w14:paraId="71AC8ACE" w14:textId="77777777" w:rsidR="0018590A" w:rsidRPr="005C52A4" w:rsidRDefault="001859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</w:tr>
      <w:tr w:rsidR="005D4C4F" w:rsidRPr="005C52A4" w14:paraId="20D8CB61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1164FD25" w14:textId="77777777" w:rsidR="005D4C4F" w:rsidRPr="005C52A4" w:rsidRDefault="005D4C4F" w:rsidP="005D4C4F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Meta data in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brengen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 : project title, project manager, company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etc</w:t>
            </w:r>
            <w:proofErr w:type="spellEnd"/>
          </w:p>
        </w:tc>
        <w:tc>
          <w:tcPr>
            <w:tcW w:w="8221" w:type="dxa"/>
          </w:tcPr>
          <w:p w14:paraId="6A502CEF" w14:textId="77777777" w:rsidR="005D4C4F" w:rsidRPr="005C52A4" w:rsidRDefault="005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File / Info / Advance properties</w:t>
            </w:r>
          </w:p>
        </w:tc>
      </w:tr>
      <w:tr w:rsidR="005D4C4F" w:rsidRPr="00555912" w14:paraId="62CCD046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37FF1A10" w14:textId="77777777" w:rsidR="005D4C4F" w:rsidRPr="005C52A4" w:rsidRDefault="005D4C4F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Project Calendar :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checken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en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instellen</w:t>
            </w:r>
            <w:proofErr w:type="spellEnd"/>
          </w:p>
        </w:tc>
        <w:tc>
          <w:tcPr>
            <w:tcW w:w="8221" w:type="dxa"/>
          </w:tcPr>
          <w:p w14:paraId="509798C6" w14:textId="77777777" w:rsidR="005D4C4F" w:rsidRPr="005C52A4" w:rsidRDefault="005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Project Ribbon / Change working time – non working time + work regime</w:t>
            </w:r>
          </w:p>
        </w:tc>
      </w:tr>
      <w:tr w:rsidR="005D4C4F" w:rsidRPr="00555912" w14:paraId="0C6F3A89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665F004B" w14:textId="57B975B4" w:rsidR="005D4C4F" w:rsidRPr="005C52A4" w:rsidRDefault="005D4C4F" w:rsidP="003828B4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Scheduling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opties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checken</w:t>
            </w:r>
            <w:proofErr w:type="spellEnd"/>
          </w:p>
        </w:tc>
        <w:tc>
          <w:tcPr>
            <w:tcW w:w="8221" w:type="dxa"/>
          </w:tcPr>
          <w:p w14:paraId="659B288B" w14:textId="77777777" w:rsidR="005D4C4F" w:rsidRPr="005C52A4" w:rsidRDefault="005D4C4F" w:rsidP="005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File / Options / Schedule: start time/ end time / Calendar option</w:t>
            </w:r>
          </w:p>
        </w:tc>
      </w:tr>
      <w:tr w:rsidR="005D4C4F" w:rsidRPr="00555912" w14:paraId="006006A4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22254BAD" w14:textId="77777777" w:rsidR="005D4C4F" w:rsidRPr="005C52A4" w:rsidRDefault="005D4C4F">
            <w:pPr>
              <w:rPr>
                <w:sz w:val="24"/>
                <w:szCs w:val="24"/>
                <w:lang w:val="nl-BE"/>
              </w:rPr>
            </w:pPr>
            <w:r w:rsidRPr="005C52A4">
              <w:rPr>
                <w:sz w:val="24"/>
                <w:szCs w:val="24"/>
                <w:lang w:val="nl-BE"/>
              </w:rPr>
              <w:t>O</w:t>
            </w:r>
            <w:r w:rsidR="008845A1" w:rsidRPr="005C52A4">
              <w:rPr>
                <w:sz w:val="24"/>
                <w:szCs w:val="24"/>
                <w:lang w:val="nl-BE"/>
              </w:rPr>
              <w:t xml:space="preserve">nderscheid maken tussen auto / manual </w:t>
            </w:r>
            <w:proofErr w:type="spellStart"/>
            <w:r w:rsidR="008845A1" w:rsidRPr="005C52A4">
              <w:rPr>
                <w:sz w:val="24"/>
                <w:szCs w:val="24"/>
                <w:lang w:val="nl-BE"/>
              </w:rPr>
              <w:t>scheduling</w:t>
            </w:r>
            <w:proofErr w:type="spellEnd"/>
          </w:p>
        </w:tc>
        <w:tc>
          <w:tcPr>
            <w:tcW w:w="8221" w:type="dxa"/>
          </w:tcPr>
          <w:p w14:paraId="0BD4DE47" w14:textId="77777777" w:rsidR="005D4C4F" w:rsidRPr="005C52A4" w:rsidRDefault="008845A1" w:rsidP="005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Column ‘Task modus’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eventueel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toevoegen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>, in status bar ‘new tasks are manual/auto’ scheduled, in File/Options/Scheduling</w:t>
            </w:r>
          </w:p>
        </w:tc>
      </w:tr>
      <w:tr w:rsidR="008845A1" w:rsidRPr="005C52A4" w14:paraId="6E0D4DAD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7EEB6192" w14:textId="77777777" w:rsidR="008845A1" w:rsidRPr="005C52A4" w:rsidRDefault="008845A1">
            <w:pPr>
              <w:rPr>
                <w:sz w:val="24"/>
                <w:szCs w:val="24"/>
                <w:lang w:val="en-US"/>
              </w:rPr>
            </w:pPr>
            <w:proofErr w:type="spellStart"/>
            <w:r w:rsidRPr="005C52A4">
              <w:rPr>
                <w:sz w:val="24"/>
                <w:szCs w:val="24"/>
                <w:lang w:val="en-US"/>
              </w:rPr>
              <w:t>Weergave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time units</w:t>
            </w:r>
          </w:p>
        </w:tc>
        <w:tc>
          <w:tcPr>
            <w:tcW w:w="8221" w:type="dxa"/>
          </w:tcPr>
          <w:p w14:paraId="270B0D63" w14:textId="77777777" w:rsidR="008845A1" w:rsidRPr="005C52A4" w:rsidRDefault="008845A1" w:rsidP="005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proofErr w:type="spellStart"/>
            <w:r w:rsidRPr="005C52A4">
              <w:rPr>
                <w:sz w:val="24"/>
                <w:szCs w:val="24"/>
                <w:lang w:val="en-US"/>
              </w:rPr>
              <w:t>Aan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te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passen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in File / Options / Advanced</w:t>
            </w:r>
          </w:p>
        </w:tc>
      </w:tr>
      <w:tr w:rsidR="00240EA6" w:rsidRPr="005C52A4" w14:paraId="5631CE39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0F69E754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Format Gantt options: outline number &amp; </w:t>
            </w:r>
            <w:r>
              <w:rPr>
                <w:sz w:val="24"/>
                <w:szCs w:val="24"/>
                <w:lang w:val="en-US"/>
              </w:rPr>
              <w:t>Project summary</w:t>
            </w:r>
          </w:p>
        </w:tc>
        <w:tc>
          <w:tcPr>
            <w:tcW w:w="8221" w:type="dxa"/>
          </w:tcPr>
          <w:p w14:paraId="6CDC3032" w14:textId="77777777" w:rsidR="00240EA6" w:rsidRPr="005C52A4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Gantt chart tools / format </w:t>
            </w:r>
          </w:p>
        </w:tc>
      </w:tr>
      <w:tr w:rsidR="00240EA6" w:rsidRPr="005C52A4" w14:paraId="3C84C03B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4FC13573" w14:textId="77777777" w:rsidR="00240EA6" w:rsidRPr="005C52A4" w:rsidRDefault="00240EA6" w:rsidP="0006708C">
            <w:pPr>
              <w:rPr>
                <w:sz w:val="24"/>
                <w:szCs w:val="24"/>
                <w:lang w:val="en-US"/>
              </w:rPr>
            </w:pPr>
            <w:proofErr w:type="spellStart"/>
            <w:r w:rsidRPr="005C52A4">
              <w:rPr>
                <w:sz w:val="24"/>
                <w:szCs w:val="24"/>
                <w:lang w:val="en-US"/>
              </w:rPr>
              <w:t>Tijd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weergeven</w:t>
            </w:r>
            <w:proofErr w:type="spellEnd"/>
          </w:p>
        </w:tc>
        <w:tc>
          <w:tcPr>
            <w:tcW w:w="8221" w:type="dxa"/>
          </w:tcPr>
          <w:p w14:paraId="422C6753" w14:textId="77777777" w:rsidR="00240EA6" w:rsidRPr="005C52A4" w:rsidRDefault="00240EA6" w:rsidP="00067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File / Options / General / Date format</w:t>
            </w:r>
          </w:p>
        </w:tc>
      </w:tr>
      <w:tr w:rsidR="00240EA6" w:rsidRPr="005C52A4" w14:paraId="363C32FA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4BCF728C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221" w:type="dxa"/>
          </w:tcPr>
          <w:p w14:paraId="706A39E6" w14:textId="77777777" w:rsidR="00240EA6" w:rsidRPr="005C52A4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</w:tr>
      <w:tr w:rsidR="00240EA6" w:rsidRPr="005C52A4" w14:paraId="52828000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shd w:val="clear" w:color="auto" w:fill="FDE9D9" w:themeFill="accent6" w:themeFillTint="33"/>
          </w:tcPr>
          <w:p w14:paraId="3E7C7591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 do-s</w:t>
            </w:r>
          </w:p>
        </w:tc>
        <w:tc>
          <w:tcPr>
            <w:tcW w:w="8221" w:type="dxa"/>
            <w:shd w:val="clear" w:color="auto" w:fill="FDE9D9" w:themeFill="accent6" w:themeFillTint="33"/>
          </w:tcPr>
          <w:p w14:paraId="47B6FFDC" w14:textId="77777777" w:rsidR="00240EA6" w:rsidRPr="005C52A4" w:rsidRDefault="00240EA6" w:rsidP="00240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File / Info</w:t>
            </w:r>
          </w:p>
        </w:tc>
      </w:tr>
      <w:tr w:rsidR="00240EA6" w:rsidRPr="0018590A" w14:paraId="2D61D9E6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73755B1C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Project Start date (ASAP constraints)</w:t>
            </w:r>
          </w:p>
        </w:tc>
        <w:tc>
          <w:tcPr>
            <w:tcW w:w="8221" w:type="dxa"/>
          </w:tcPr>
          <w:p w14:paraId="78353C93" w14:textId="77777777" w:rsidR="00240EA6" w:rsidRPr="005C52A4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</w:tr>
      <w:tr w:rsidR="00240EA6" w:rsidRPr="00555912" w14:paraId="5679308D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1DF12832" w14:textId="77777777" w:rsidR="00240EA6" w:rsidRPr="0008058D" w:rsidRDefault="00240EA6" w:rsidP="00240EA6">
            <w:pPr>
              <w:rPr>
                <w:sz w:val="24"/>
                <w:szCs w:val="24"/>
                <w:lang w:val="nl-BE"/>
              </w:rPr>
            </w:pPr>
            <w:r w:rsidRPr="0008058D">
              <w:rPr>
                <w:sz w:val="24"/>
                <w:szCs w:val="24"/>
                <w:lang w:val="nl-BE"/>
              </w:rPr>
              <w:t xml:space="preserve">Inbrengen taken en WBS te </w:t>
            </w:r>
            <w:proofErr w:type="spellStart"/>
            <w:r w:rsidRPr="0008058D">
              <w:rPr>
                <w:sz w:val="24"/>
                <w:szCs w:val="24"/>
                <w:lang w:val="nl-BE"/>
              </w:rPr>
              <w:t>kre</w:t>
            </w:r>
            <w:r>
              <w:rPr>
                <w:sz w:val="24"/>
                <w:szCs w:val="24"/>
                <w:lang w:val="nl-BE"/>
              </w:rPr>
              <w:t>ëren</w:t>
            </w:r>
            <w:proofErr w:type="spellEnd"/>
          </w:p>
        </w:tc>
        <w:tc>
          <w:tcPr>
            <w:tcW w:w="8221" w:type="dxa"/>
          </w:tcPr>
          <w:p w14:paraId="479FBF42" w14:textId="77777777" w:rsidR="00240EA6" w:rsidRPr="0008058D" w:rsidRDefault="00240EA6" w:rsidP="00240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nl-BE"/>
              </w:rPr>
            </w:pPr>
          </w:p>
        </w:tc>
      </w:tr>
      <w:tr w:rsidR="00240EA6" w:rsidRPr="005C52A4" w14:paraId="350AF244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02486871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Sub / Summary taken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aanbrengen</w:t>
            </w:r>
            <w:proofErr w:type="spellEnd"/>
          </w:p>
        </w:tc>
        <w:tc>
          <w:tcPr>
            <w:tcW w:w="8221" w:type="dxa"/>
          </w:tcPr>
          <w:p w14:paraId="2EDB7B03" w14:textId="77777777" w:rsidR="00240EA6" w:rsidRPr="005C52A4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Indent / Outdent tasks</w:t>
            </w:r>
          </w:p>
        </w:tc>
      </w:tr>
      <w:tr w:rsidR="00240EA6" w:rsidRPr="005C52A4" w14:paraId="565CA999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7FFCF2D1" w14:textId="77777777" w:rsidR="00240EA6" w:rsidRPr="005C52A4" w:rsidRDefault="00240EA6" w:rsidP="0007743F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Milestones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aanbrengen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toevoegen</w:t>
            </w:r>
            <w:proofErr w:type="spellEnd"/>
          </w:p>
        </w:tc>
        <w:tc>
          <w:tcPr>
            <w:tcW w:w="8221" w:type="dxa"/>
          </w:tcPr>
          <w:p w14:paraId="25FC2D25" w14:textId="77777777" w:rsidR="00240EA6" w:rsidRPr="005C52A4" w:rsidRDefault="00240EA6" w:rsidP="00077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Zero duration task</w:t>
            </w:r>
          </w:p>
        </w:tc>
      </w:tr>
      <w:tr w:rsidR="00240EA6" w:rsidRPr="005C52A4" w14:paraId="21B6BB0C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3BE34586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  <w:proofErr w:type="spellStart"/>
            <w:r w:rsidRPr="005C52A4">
              <w:rPr>
                <w:sz w:val="24"/>
                <w:szCs w:val="24"/>
                <w:lang w:val="en-US"/>
              </w:rPr>
              <w:t>Initiële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duurtijden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inbrengen</w:t>
            </w:r>
            <w:proofErr w:type="spellEnd"/>
          </w:p>
        </w:tc>
        <w:tc>
          <w:tcPr>
            <w:tcW w:w="8221" w:type="dxa"/>
          </w:tcPr>
          <w:p w14:paraId="18EEF196" w14:textId="77777777" w:rsidR="00240EA6" w:rsidRPr="005C52A4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</w:tr>
      <w:tr w:rsidR="00240EA6" w:rsidRPr="00555912" w14:paraId="7E84F2CB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7A326DA2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Afhankelijkheden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>
              <w:rPr>
                <w:sz w:val="24"/>
                <w:szCs w:val="24"/>
                <w:lang w:val="en-US"/>
              </w:rPr>
              <w:t>relaties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definiëren</w:t>
            </w:r>
            <w:proofErr w:type="spellEnd"/>
          </w:p>
        </w:tc>
        <w:tc>
          <w:tcPr>
            <w:tcW w:w="8221" w:type="dxa"/>
          </w:tcPr>
          <w:p w14:paraId="7BA4DB7B" w14:textId="77777777" w:rsidR="00240EA6" w:rsidRPr="005C52A4" w:rsidRDefault="00240EA6" w:rsidP="00240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Via buttons of Task form ‘Predecessors / Successors’</w:t>
            </w:r>
          </w:p>
        </w:tc>
      </w:tr>
      <w:tr w:rsidR="00240EA6" w:rsidRPr="00555912" w14:paraId="216374CA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4D63525A" w14:textId="77777777" w:rsidR="00240EA6" w:rsidRPr="005C52A4" w:rsidRDefault="00240EA6" w:rsidP="00240EA6">
            <w:pPr>
              <w:rPr>
                <w:sz w:val="24"/>
                <w:szCs w:val="24"/>
                <w:lang w:val="nl-BE"/>
              </w:rPr>
            </w:pPr>
            <w:r w:rsidRPr="005C52A4">
              <w:rPr>
                <w:sz w:val="24"/>
                <w:szCs w:val="24"/>
                <w:lang w:val="nl-BE"/>
              </w:rPr>
              <w:t xml:space="preserve">Extra informatie toevoegen: </w:t>
            </w:r>
            <w:proofErr w:type="spellStart"/>
            <w:r w:rsidRPr="005C52A4">
              <w:rPr>
                <w:sz w:val="24"/>
                <w:szCs w:val="24"/>
                <w:lang w:val="nl-BE"/>
              </w:rPr>
              <w:t>notes</w:t>
            </w:r>
            <w:proofErr w:type="spellEnd"/>
            <w:r w:rsidRPr="005C52A4">
              <w:rPr>
                <w:sz w:val="24"/>
                <w:szCs w:val="24"/>
                <w:lang w:val="nl-BE"/>
              </w:rPr>
              <w:t xml:space="preserve"> / hyperlinks / </w:t>
            </w:r>
            <w:r>
              <w:rPr>
                <w:sz w:val="24"/>
                <w:szCs w:val="24"/>
                <w:lang w:val="nl-BE"/>
              </w:rPr>
              <w:t>etc.</w:t>
            </w:r>
          </w:p>
        </w:tc>
        <w:tc>
          <w:tcPr>
            <w:tcW w:w="8221" w:type="dxa"/>
          </w:tcPr>
          <w:p w14:paraId="765B233B" w14:textId="77777777" w:rsidR="00240EA6" w:rsidRPr="005C52A4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nl-BE"/>
              </w:rPr>
            </w:pPr>
          </w:p>
        </w:tc>
      </w:tr>
      <w:tr w:rsidR="00240EA6" w:rsidRPr="005C52A4" w14:paraId="639C1AC2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7F8421A7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Lag / Lead time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managen</w:t>
            </w:r>
            <w:proofErr w:type="spellEnd"/>
          </w:p>
        </w:tc>
        <w:tc>
          <w:tcPr>
            <w:tcW w:w="8221" w:type="dxa"/>
          </w:tcPr>
          <w:p w14:paraId="0B0BED52" w14:textId="77777777" w:rsidR="00240EA6" w:rsidRPr="005C52A4" w:rsidRDefault="00240EA6" w:rsidP="00240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Via Task form</w:t>
            </w:r>
          </w:p>
        </w:tc>
      </w:tr>
      <w:tr w:rsidR="00240EA6" w:rsidRPr="005C52A4" w14:paraId="098D972C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76BB789D" w14:textId="77777777" w:rsidR="00240EA6" w:rsidRPr="005C52A4" w:rsidRDefault="00240EA6" w:rsidP="008125F3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Deadlines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toevoegen</w:t>
            </w:r>
            <w:proofErr w:type="spellEnd"/>
          </w:p>
        </w:tc>
        <w:tc>
          <w:tcPr>
            <w:tcW w:w="8221" w:type="dxa"/>
          </w:tcPr>
          <w:p w14:paraId="110F0DB5" w14:textId="77777777" w:rsidR="00240EA6" w:rsidRPr="005C52A4" w:rsidRDefault="00240EA6" w:rsidP="00812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Task information / Advanced options</w:t>
            </w:r>
          </w:p>
        </w:tc>
      </w:tr>
      <w:tr w:rsidR="00240EA6" w:rsidRPr="00555912" w14:paraId="55A5CE5B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17ED323A" w14:textId="77777777" w:rsidR="00240EA6" w:rsidRPr="003828B4" w:rsidRDefault="00240EA6" w:rsidP="004A0793">
            <w:pPr>
              <w:rPr>
                <w:sz w:val="24"/>
                <w:szCs w:val="24"/>
                <w:lang w:val="nl-BE"/>
              </w:rPr>
            </w:pPr>
            <w:r w:rsidRPr="003828B4">
              <w:rPr>
                <w:sz w:val="24"/>
                <w:szCs w:val="24"/>
                <w:lang w:val="nl-BE"/>
              </w:rPr>
              <w:t xml:space="preserve">Speciale kalender (24h </w:t>
            </w:r>
            <w:proofErr w:type="spellStart"/>
            <w:r w:rsidRPr="003828B4">
              <w:rPr>
                <w:sz w:val="24"/>
                <w:szCs w:val="24"/>
                <w:lang w:val="nl-BE"/>
              </w:rPr>
              <w:t>bijv</w:t>
            </w:r>
            <w:proofErr w:type="spellEnd"/>
            <w:r w:rsidRPr="003828B4">
              <w:rPr>
                <w:sz w:val="24"/>
                <w:szCs w:val="24"/>
                <w:lang w:val="nl-BE"/>
              </w:rPr>
              <w:t>) toekennen aan taak</w:t>
            </w:r>
          </w:p>
        </w:tc>
        <w:tc>
          <w:tcPr>
            <w:tcW w:w="8221" w:type="dxa"/>
          </w:tcPr>
          <w:p w14:paraId="01AC9A3D" w14:textId="77777777" w:rsidR="00240EA6" w:rsidRPr="002335E7" w:rsidRDefault="00240EA6" w:rsidP="004A0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2335E7">
              <w:rPr>
                <w:sz w:val="24"/>
                <w:szCs w:val="24"/>
                <w:lang w:val="en-US"/>
              </w:rPr>
              <w:t xml:space="preserve">Task information / Advanced  / Task calendar – ‘scheduling ignores resource </w:t>
            </w:r>
            <w:proofErr w:type="spellStart"/>
            <w:r w:rsidRPr="002335E7">
              <w:rPr>
                <w:sz w:val="24"/>
                <w:szCs w:val="24"/>
                <w:lang w:val="en-US"/>
              </w:rPr>
              <w:t>calendat</w:t>
            </w:r>
            <w:proofErr w:type="spellEnd"/>
            <w:r w:rsidRPr="002335E7">
              <w:rPr>
                <w:sz w:val="24"/>
                <w:szCs w:val="24"/>
                <w:lang w:val="en-US"/>
              </w:rPr>
              <w:t xml:space="preserve">’ </w:t>
            </w:r>
            <w:proofErr w:type="spellStart"/>
            <w:r w:rsidRPr="002335E7">
              <w:rPr>
                <w:sz w:val="24"/>
                <w:szCs w:val="24"/>
                <w:lang w:val="en-US"/>
              </w:rPr>
              <w:t>aanvinken</w:t>
            </w:r>
            <w:proofErr w:type="spellEnd"/>
          </w:p>
        </w:tc>
      </w:tr>
      <w:tr w:rsidR="00240EA6" w:rsidRPr="005C52A4" w14:paraId="3084B8DB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54EA5BBE" w14:textId="77777777" w:rsidR="00240EA6" w:rsidRPr="005C52A4" w:rsidRDefault="00240EA6" w:rsidP="00CE64A6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Resources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aanmaken</w:t>
            </w:r>
            <w:proofErr w:type="spellEnd"/>
          </w:p>
        </w:tc>
        <w:tc>
          <w:tcPr>
            <w:tcW w:w="8221" w:type="dxa"/>
          </w:tcPr>
          <w:p w14:paraId="3DCE5AF8" w14:textId="77777777" w:rsidR="00240EA6" w:rsidRPr="005C52A4" w:rsidRDefault="00240EA6" w:rsidP="00CE64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Resource Sheet</w:t>
            </w:r>
          </w:p>
        </w:tc>
      </w:tr>
      <w:tr w:rsidR="00240EA6" w:rsidRPr="00555912" w14:paraId="1F84B92E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6EB47E73" w14:textId="77777777" w:rsidR="00240EA6" w:rsidRPr="005C52A4" w:rsidRDefault="00240EA6" w:rsidP="00956EFA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Resources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Toevoegen</w:t>
            </w:r>
            <w:proofErr w:type="spellEnd"/>
          </w:p>
        </w:tc>
        <w:tc>
          <w:tcPr>
            <w:tcW w:w="8221" w:type="dxa"/>
          </w:tcPr>
          <w:p w14:paraId="1D63FA44" w14:textId="77777777" w:rsidR="00240EA6" w:rsidRPr="005C52A4" w:rsidRDefault="00240EA6" w:rsidP="00956E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Via button Assign Resources of via Task form ‘work’</w:t>
            </w:r>
          </w:p>
        </w:tc>
      </w:tr>
      <w:tr w:rsidR="00240EA6" w:rsidRPr="005C52A4" w14:paraId="75EF429B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41C0CF36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  <w:proofErr w:type="spellStart"/>
            <w:r w:rsidRPr="005C52A4">
              <w:rPr>
                <w:sz w:val="24"/>
                <w:szCs w:val="24"/>
                <w:lang w:val="en-US"/>
              </w:rPr>
              <w:t>Overbezetting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managen</w:t>
            </w:r>
            <w:proofErr w:type="spellEnd"/>
          </w:p>
        </w:tc>
        <w:tc>
          <w:tcPr>
            <w:tcW w:w="8221" w:type="dxa"/>
          </w:tcPr>
          <w:p w14:paraId="1CDA189F" w14:textId="77777777" w:rsidR="00240EA6" w:rsidRPr="005C52A4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proofErr w:type="spellStart"/>
            <w:r w:rsidRPr="005C52A4">
              <w:rPr>
                <w:sz w:val="24"/>
                <w:szCs w:val="24"/>
                <w:lang w:val="en-US"/>
              </w:rPr>
              <w:t>Idealiter</w:t>
            </w:r>
            <w:proofErr w:type="spellEnd"/>
            <w:r w:rsidRPr="005C52A4">
              <w:rPr>
                <w:sz w:val="24"/>
                <w:szCs w:val="24"/>
                <w:lang w:val="en-US"/>
              </w:rPr>
              <w:t xml:space="preserve"> via Resource Usage</w:t>
            </w:r>
          </w:p>
        </w:tc>
      </w:tr>
      <w:tr w:rsidR="00240EA6" w:rsidRPr="005C52A4" w14:paraId="1CF518DD" w14:textId="77777777" w:rsidTr="00240E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76DB3302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 xml:space="preserve">Baseline </w:t>
            </w:r>
            <w:proofErr w:type="spellStart"/>
            <w:r w:rsidRPr="005C52A4">
              <w:rPr>
                <w:sz w:val="24"/>
                <w:szCs w:val="24"/>
                <w:lang w:val="en-US"/>
              </w:rPr>
              <w:t>bewaren</w:t>
            </w:r>
            <w:proofErr w:type="spellEnd"/>
          </w:p>
        </w:tc>
        <w:tc>
          <w:tcPr>
            <w:tcW w:w="8221" w:type="dxa"/>
          </w:tcPr>
          <w:p w14:paraId="5240D9EC" w14:textId="77777777" w:rsidR="00240EA6" w:rsidRPr="005C52A4" w:rsidRDefault="00240EA6" w:rsidP="00240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5C52A4">
              <w:rPr>
                <w:sz w:val="24"/>
                <w:szCs w:val="24"/>
                <w:lang w:val="en-US"/>
              </w:rPr>
              <w:t>Project / Set Baseline</w:t>
            </w:r>
          </w:p>
        </w:tc>
      </w:tr>
      <w:tr w:rsidR="00240EA6" w:rsidRPr="005C52A4" w14:paraId="36D5B3BA" w14:textId="77777777" w:rsidTr="00240E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</w:tcPr>
          <w:p w14:paraId="01C79FDE" w14:textId="77777777" w:rsidR="00240EA6" w:rsidRPr="005C52A4" w:rsidRDefault="00240EA6" w:rsidP="00240EA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221" w:type="dxa"/>
          </w:tcPr>
          <w:p w14:paraId="624CC95C" w14:textId="77777777" w:rsidR="00240EA6" w:rsidRPr="005C52A4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</w:p>
        </w:tc>
      </w:tr>
    </w:tbl>
    <w:p w14:paraId="3F5CC73A" w14:textId="77777777" w:rsidR="005D4C4F" w:rsidRPr="008845A1" w:rsidRDefault="005D4C4F">
      <w:pPr>
        <w:rPr>
          <w:lang w:val="en-US"/>
        </w:rPr>
      </w:pPr>
    </w:p>
    <w:sectPr w:rsidR="005D4C4F" w:rsidRPr="008845A1" w:rsidSect="00240E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5F"/>
    <w:rsid w:val="0008058D"/>
    <w:rsid w:val="0018590A"/>
    <w:rsid w:val="002335E7"/>
    <w:rsid w:val="00240EA6"/>
    <w:rsid w:val="003828B4"/>
    <w:rsid w:val="003E640A"/>
    <w:rsid w:val="0042538E"/>
    <w:rsid w:val="00435D69"/>
    <w:rsid w:val="00555912"/>
    <w:rsid w:val="0058495F"/>
    <w:rsid w:val="005964FF"/>
    <w:rsid w:val="005A1DAE"/>
    <w:rsid w:val="005C52A4"/>
    <w:rsid w:val="005D4C4F"/>
    <w:rsid w:val="005F1576"/>
    <w:rsid w:val="00802E54"/>
    <w:rsid w:val="00811F20"/>
    <w:rsid w:val="008267A9"/>
    <w:rsid w:val="008845A1"/>
    <w:rsid w:val="00CF1D3F"/>
    <w:rsid w:val="00E8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C85D"/>
  <w15:docId w15:val="{C4C597D4-15FB-466A-BCDE-CD3A3B60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9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4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5D4C4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6">
    <w:name w:val="Light List Accent 6"/>
    <w:basedOn w:val="TableNormal"/>
    <w:uiPriority w:val="61"/>
    <w:rsid w:val="005D4C4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Belgium, Training5 PH/BE</dc:creator>
  <cp:lastModifiedBy>Danny P</cp:lastModifiedBy>
  <cp:revision>16</cp:revision>
  <dcterms:created xsi:type="dcterms:W3CDTF">2015-12-10T09:03:00Z</dcterms:created>
  <dcterms:modified xsi:type="dcterms:W3CDTF">2022-08-17T11:20:00Z</dcterms:modified>
</cp:coreProperties>
</file>